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eastAsia="仿宋_GB2312"/>
          <w:b w:val="0"/>
          <w:bCs/>
          <w:sz w:val="24"/>
          <w:szCs w:val="24"/>
          <w:lang w:val="en-US" w:eastAsia="zh-CN"/>
        </w:rPr>
      </w:pPr>
      <w:r>
        <w:rPr>
          <w:rFonts w:hint="eastAsia" w:eastAsia="仿宋_GB2312"/>
          <w:b w:val="0"/>
          <w:bCs/>
          <w:sz w:val="24"/>
          <w:szCs w:val="24"/>
          <w:lang w:eastAsia="zh-CN"/>
        </w:rPr>
        <w:t>附件</w:t>
      </w:r>
      <w:r>
        <w:rPr>
          <w:rFonts w:hint="eastAsia" w:eastAsia="仿宋_GB2312"/>
          <w:b w:val="0"/>
          <w:bCs/>
          <w:sz w:val="24"/>
          <w:szCs w:val="24"/>
          <w:lang w:val="en-US" w:eastAsia="zh-CN"/>
        </w:rPr>
        <w:t>3：</w:t>
      </w:r>
    </w:p>
    <w:p>
      <w:pPr>
        <w:jc w:val="center"/>
        <w:rPr>
          <w:rFonts w:eastAsia="仿宋_GB2312"/>
          <w:b/>
          <w:sz w:val="32"/>
          <w:szCs w:val="32"/>
        </w:rPr>
      </w:pPr>
      <w:r>
        <w:rPr>
          <w:rFonts w:hint="eastAsia" w:eastAsia="仿宋_GB2312"/>
          <w:b/>
          <w:sz w:val="32"/>
          <w:szCs w:val="32"/>
        </w:rPr>
        <w:t>网上报名方法</w:t>
      </w:r>
    </w:p>
    <w:p>
      <w:pPr>
        <w:pStyle w:val="9"/>
        <w:numPr>
          <w:ilvl w:val="0"/>
          <w:numId w:val="1"/>
        </w:numPr>
        <w:spacing w:line="360" w:lineRule="exact"/>
        <w:ind w:left="252" w:hanging="252" w:firstLineChars="0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系统进入：</w:t>
      </w:r>
    </w:p>
    <w:p>
      <w:pPr>
        <w:spacing w:line="360" w:lineRule="exact"/>
        <w:ind w:left="252" w:leftChars="12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请务必使用搜狗</w:t>
      </w:r>
      <w:r>
        <w:rPr>
          <w:rFonts w:ascii="宋体" w:hAnsi="宋体" w:cs="宋体"/>
          <w:kern w:val="0"/>
          <w:sz w:val="24"/>
        </w:rPr>
        <w:t>浏览器</w:t>
      </w:r>
      <w:r>
        <w:rPr>
          <w:rFonts w:hint="eastAsia" w:ascii="宋体" w:hAnsi="宋体" w:cs="宋体"/>
          <w:kern w:val="0"/>
          <w:sz w:val="24"/>
        </w:rPr>
        <w:t>登录网址：</w:t>
      </w:r>
      <w:r>
        <w:fldChar w:fldCharType="begin"/>
      </w:r>
      <w:r>
        <w:instrText xml:space="preserve"> HYPERLINK "http://223.68.141.247:8070/ydh62/" </w:instrText>
      </w:r>
      <w:r>
        <w:fldChar w:fldCharType="separate"/>
      </w:r>
      <w:r>
        <w:rPr>
          <w:rStyle w:val="5"/>
          <w:rFonts w:ascii="宋体" w:hAnsi="宋体" w:cs="宋体"/>
          <w:kern w:val="0"/>
          <w:sz w:val="24"/>
        </w:rPr>
        <w:t>http://223.68.141.247:8070/ydh</w:t>
      </w:r>
      <w:r>
        <w:rPr>
          <w:rStyle w:val="5"/>
          <w:rFonts w:hint="eastAsia" w:ascii="宋体" w:hAnsi="宋体" w:cs="宋体"/>
          <w:kern w:val="0"/>
          <w:sz w:val="24"/>
        </w:rPr>
        <w:t>62</w:t>
      </w:r>
      <w:r>
        <w:rPr>
          <w:rStyle w:val="5"/>
          <w:rFonts w:ascii="宋体" w:hAnsi="宋体" w:cs="宋体"/>
          <w:kern w:val="0"/>
          <w:sz w:val="24"/>
        </w:rPr>
        <w:t>/</w:t>
      </w:r>
      <w:r>
        <w:rPr>
          <w:rStyle w:val="5"/>
          <w:rFonts w:ascii="宋体" w:hAnsi="宋体" w:cs="宋体"/>
          <w:kern w:val="0"/>
          <w:sz w:val="24"/>
        </w:rPr>
        <w:fldChar w:fldCharType="end"/>
      </w:r>
    </w:p>
    <w:p>
      <w:pPr>
        <w:spacing w:line="360" w:lineRule="exact"/>
        <w:ind w:left="252" w:leftChars="120" w:firstLine="480" w:firstLineChars="20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输入用户名：见附表， 密码：见附表， 角色：参赛单位。特别提醒，进入系统后，请先修改初始密码，否则造成信息泄露后果自负。报名时间：201</w:t>
      </w:r>
      <w:r>
        <w:rPr>
          <w:rFonts w:hint="eastAsia" w:ascii="宋体" w:hAnsi="宋体" w:cs="宋体"/>
          <w:kern w:val="0"/>
          <w:sz w:val="24"/>
          <w:lang w:val="en-US" w:eastAsia="zh-CN"/>
        </w:rPr>
        <w:t>7</w:t>
      </w:r>
      <w:r>
        <w:rPr>
          <w:rFonts w:hint="eastAsia" w:ascii="宋体" w:hAnsi="宋体" w:cs="宋体"/>
          <w:kern w:val="0"/>
          <w:sz w:val="24"/>
        </w:rPr>
        <w:t>年10月17—27日</w:t>
      </w:r>
    </w:p>
    <w:p>
      <w:pPr>
        <w:pStyle w:val="9"/>
        <w:numPr>
          <w:ilvl w:val="0"/>
          <w:numId w:val="1"/>
        </w:numPr>
        <w:spacing w:line="360" w:lineRule="exact"/>
        <w:ind w:left="252" w:hanging="252" w:firstLineChars="0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修改密码：</w:t>
      </w:r>
    </w:p>
    <w:p>
      <w:pPr>
        <w:spacing w:line="240" w:lineRule="auto"/>
        <w:ind w:left="252" w:leftChars="120" w:firstLine="420" w:firstLineChars="200"/>
        <w:rPr>
          <w:rFonts w:ascii="宋体" w:hAnsi="宋体" w:cs="宋体"/>
          <w:kern w:val="0"/>
          <w:sz w:val="24"/>
        </w:rPr>
      </w:pPr>
      <w:r>
        <w:drawing>
          <wp:inline distT="0" distB="0" distL="114300" distR="114300">
            <wp:extent cx="5264150" cy="2213610"/>
            <wp:effectExtent l="0" t="0" r="12700" b="15240"/>
            <wp:docPr id="5" name="图片 5" descr="C:\Users\DELL\Desktop\图片1_副本.png图片1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DELL\Desktop\图片1_副本.png图片1_副本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2213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cs="宋体"/>
          <w:kern w:val="0"/>
          <w:sz w:val="24"/>
        </w:rPr>
        <w:t>进入系统后，点击菜单栏“修改密码”，输入联系人、联系电话、登录密码，点击“修改”。</w:t>
      </w:r>
    </w:p>
    <w:p>
      <w:pPr>
        <w:pStyle w:val="9"/>
        <w:numPr>
          <w:ilvl w:val="0"/>
          <w:numId w:val="1"/>
        </w:numPr>
        <w:spacing w:line="360" w:lineRule="exact"/>
        <w:ind w:left="252" w:hanging="252" w:firstLineChars="0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工作人员报名：</w:t>
      </w:r>
    </w:p>
    <w:p>
      <w:pPr>
        <w:spacing w:line="360" w:lineRule="exact"/>
        <w:ind w:left="252" w:leftChars="120" w:firstLine="420" w:firstLineChars="200"/>
        <w:rPr>
          <w:rFonts w:ascii="宋体" w:hAnsi="宋体" w:cs="宋体"/>
          <w:kern w:val="0"/>
          <w:sz w:val="24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163195</wp:posOffset>
            </wp:positionH>
            <wp:positionV relativeFrom="paragraph">
              <wp:posOffset>559435</wp:posOffset>
            </wp:positionV>
            <wp:extent cx="5472430" cy="3133090"/>
            <wp:effectExtent l="0" t="0" r="13970" b="10160"/>
            <wp:wrapSquare wrapText="bothSides"/>
            <wp:docPr id="3" name="图片 3" descr="C:\Users\DELL\Desktop\图片2_副本.png图片2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DELL\Desktop\图片2_副本.png图片2_副本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72430" cy="3133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kern w:val="0"/>
          <w:sz w:val="24"/>
        </w:rPr>
        <w:t>进入系统后，点击左侧菜单中部“报名管理”-&gt;“工作人员报名”，屏幕下方有如图所示:</w:t>
      </w:r>
      <w:r>
        <w:t xml:space="preserve"> </w:t>
      </w:r>
    </w:p>
    <w:p>
      <w:pPr>
        <w:spacing w:line="360" w:lineRule="exact"/>
        <w:ind w:left="252" w:leftChars="120"/>
        <w:rPr>
          <w:rFonts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选择“岗位”，输入姓名，选择性别，输入联系电话，最后点击“添加”，每单位限报3人,1名领队，2名教练。</w:t>
      </w:r>
    </w:p>
    <w:p>
      <w:pPr>
        <w:pStyle w:val="9"/>
        <w:numPr>
          <w:ilvl w:val="0"/>
          <w:numId w:val="1"/>
        </w:numPr>
        <w:spacing w:line="360" w:lineRule="exact"/>
        <w:ind w:left="252" w:hanging="252" w:firstLineChars="0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运动员报名:</w:t>
      </w:r>
    </w:p>
    <w:p>
      <w:pPr>
        <w:spacing w:line="360" w:lineRule="exact"/>
        <w:ind w:left="252" w:leftChars="120" w:firstLine="420" w:firstLineChars="200"/>
        <w:rPr>
          <w:rFonts w:ascii="宋体" w:hAnsi="宋体" w:cs="宋体"/>
          <w:kern w:val="0"/>
          <w:sz w:val="24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534670</wp:posOffset>
            </wp:positionV>
            <wp:extent cx="5335905" cy="2847975"/>
            <wp:effectExtent l="0" t="0" r="17145" b="9525"/>
            <wp:wrapSquare wrapText="bothSides"/>
            <wp:docPr id="2" name="图片 2" descr="C:\Users\DELL\Desktop\图片3_副本.png图片3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DELL\Desktop\图片3_副本.png图片3_副本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3590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kern w:val="0"/>
          <w:sz w:val="24"/>
        </w:rPr>
        <w:t>点击菜单 “报名管理”-&gt;“运动员报名”，点击“添加运动员”屏幕下方有如图所示:</w:t>
      </w:r>
      <w:r>
        <w:t xml:space="preserve"> </w:t>
      </w:r>
    </w:p>
    <w:p>
      <w:pPr>
        <w:spacing w:line="360" w:lineRule="exact"/>
        <w:ind w:left="252" w:leftChars="120" w:firstLine="480" w:firstLineChars="200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选择组别，输入姓名，勾选项目，点击“添加”，完成一个人的报名，显示的号码是机器临时码最后我们统一编码(以秩序册为准)。教工集体项目在教工集体组报名，集体组别报名时如提示本单位已有同名人请在姓名后面加数字即可</w:t>
      </w:r>
      <w:r>
        <w:rPr>
          <w:rFonts w:hint="eastAsia" w:ascii="宋体" w:hAnsi="宋体" w:cs="宋体"/>
          <w:b/>
          <w:kern w:val="0"/>
          <w:sz w:val="24"/>
        </w:rPr>
        <w:t>。</w:t>
      </w:r>
    </w:p>
    <w:p>
      <w:pPr>
        <w:pStyle w:val="9"/>
        <w:numPr>
          <w:ilvl w:val="0"/>
          <w:numId w:val="1"/>
        </w:numPr>
        <w:spacing w:line="360" w:lineRule="exact"/>
        <w:ind w:left="252" w:hanging="252" w:firstLineChars="0"/>
        <w:rPr>
          <w:rFonts w:ascii="宋体" w:hAnsi="宋体" w:cs="宋体"/>
          <w:b/>
          <w:kern w:val="0"/>
          <w:sz w:val="24"/>
        </w:rPr>
      </w:pPr>
      <w:r>
        <w:rPr>
          <w:rFonts w:hint="eastAsia" w:ascii="宋体" w:hAnsi="宋体" w:cs="宋体"/>
          <w:b/>
          <w:kern w:val="0"/>
          <w:sz w:val="24"/>
        </w:rPr>
        <w:t>报名表上报：</w:t>
      </w:r>
    </w:p>
    <w:p>
      <w:pPr>
        <w:pStyle w:val="9"/>
        <w:spacing w:line="360" w:lineRule="exact"/>
        <w:ind w:left="252" w:firstLine="0" w:firstLineChars="0"/>
        <w:rPr>
          <w:rFonts w:ascii="宋体" w:hAnsi="宋体" w:cs="宋体"/>
          <w:kern w:val="0"/>
          <w:sz w:val="24"/>
        </w:rPr>
      </w:pP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290830</wp:posOffset>
            </wp:positionV>
            <wp:extent cx="5486400" cy="2048510"/>
            <wp:effectExtent l="0" t="0" r="0" b="8890"/>
            <wp:wrapSquare wrapText="bothSides"/>
            <wp:docPr id="1" name="图片 1" descr="C:\Users\DELL\Desktop\图片4_副本.png图片4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DELL\Desktop\图片4_副本.png图片4_副本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048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宋体" w:hAnsi="宋体" w:cs="宋体"/>
          <w:kern w:val="0"/>
          <w:sz w:val="24"/>
        </w:rPr>
        <w:t>点击“打印报名表”按钮，根据提示打印报名表并请班主任签字上报。</w:t>
      </w:r>
    </w:p>
    <w:p>
      <w:pPr>
        <w:pStyle w:val="9"/>
        <w:spacing w:line="360" w:lineRule="exact"/>
        <w:ind w:left="252" w:firstLine="0" w:firstLineChars="0"/>
        <w:rPr>
          <w:rFonts w:ascii="宋体" w:hAnsi="宋体" w:cs="宋体"/>
          <w:kern w:val="0"/>
          <w:sz w:val="24"/>
        </w:rPr>
      </w:pPr>
    </w:p>
    <w:p>
      <w:pPr>
        <w:pStyle w:val="9"/>
        <w:numPr>
          <w:ilvl w:val="0"/>
          <w:numId w:val="1"/>
        </w:numPr>
        <w:ind w:firstLineChars="0"/>
        <w:rPr>
          <w:rFonts w:hAnsi="宋体" w:eastAsia="仿宋_GB2312"/>
          <w:b/>
          <w:sz w:val="24"/>
        </w:rPr>
      </w:pPr>
      <w:r>
        <w:rPr>
          <w:rFonts w:hint="eastAsia"/>
          <w:b/>
          <w:kern w:val="0"/>
        </w:rPr>
        <w:t>在使用过程中，如有问题请加QQ：19955919 或者加入群</w:t>
      </w:r>
      <w:r>
        <w:rPr>
          <w:b/>
          <w:kern w:val="0"/>
        </w:rPr>
        <w:t>535622213</w:t>
      </w:r>
      <w:r>
        <w:rPr>
          <w:rFonts w:hint="eastAsia"/>
          <w:b/>
          <w:kern w:val="0"/>
        </w:rPr>
        <w:t>。</w:t>
      </w:r>
    </w:p>
    <w:p>
      <w:pPr>
        <w:pStyle w:val="9"/>
        <w:numPr>
          <w:ilvl w:val="0"/>
          <w:numId w:val="0"/>
        </w:numPr>
        <w:ind w:leftChars="0" w:firstLine="422" w:firstLineChars="200"/>
        <w:rPr>
          <w:rFonts w:hAnsi="宋体" w:eastAsia="仿宋_GB2312"/>
          <w:b/>
          <w:sz w:val="24"/>
        </w:rPr>
      </w:pPr>
      <w:r>
        <w:rPr>
          <w:rFonts w:hint="eastAsia"/>
          <w:b/>
          <w:kern w:val="0"/>
        </w:rPr>
        <w:t xml:space="preserve">联系电话： </w:t>
      </w:r>
      <w:r>
        <w:rPr>
          <w:rFonts w:hint="eastAsia"/>
          <w:b/>
          <w:kern w:val="0"/>
          <w:sz w:val="21"/>
          <w:szCs w:val="22"/>
          <w:lang w:val="en-US" w:eastAsia="zh-CN"/>
        </w:rPr>
        <w:t>18168086286</w:t>
      </w:r>
      <w:r>
        <w:rPr>
          <w:rFonts w:hint="eastAsia"/>
          <w:b/>
          <w:kern w:val="0"/>
          <w:sz w:val="21"/>
          <w:szCs w:val="22"/>
        </w:rPr>
        <w:t>樊东</w:t>
      </w:r>
      <w:r>
        <w:rPr>
          <w:rFonts w:hint="eastAsia" w:hAnsi="宋体" w:eastAsia="仿宋_GB2312"/>
          <w:b/>
          <w:sz w:val="24"/>
        </w:rPr>
        <w:t>声。</w:t>
      </w:r>
    </w:p>
    <w:p>
      <w:pPr>
        <w:pStyle w:val="9"/>
        <w:spacing w:line="360" w:lineRule="exact"/>
        <w:ind w:left="252" w:firstLine="0" w:firstLineChars="0"/>
        <w:rPr>
          <w:rFonts w:ascii="宋体" w:hAnsi="宋体" w:cs="宋体"/>
          <w:b/>
          <w:kern w:val="0"/>
          <w:sz w:val="24"/>
        </w:rPr>
      </w:pPr>
    </w:p>
    <w:p/>
    <w:p>
      <w:r>
        <w:rPr>
          <w:rFonts w:hint="eastAsia"/>
          <w:lang w:val="en-US" w:eastAsia="zh-CN"/>
        </w:rPr>
        <w:t xml:space="preserve">                                    </w:t>
      </w:r>
      <w:bookmarkStart w:id="0" w:name="_GoBack"/>
      <w:bookmarkEnd w:id="0"/>
      <w:r>
        <w:rPr>
          <w:rFonts w:hint="eastAsia"/>
          <w:lang w:val="en-US" w:eastAsia="zh-CN"/>
        </w:rPr>
        <w:t xml:space="preserve">                          </w:t>
      </w:r>
      <w:r>
        <w:rPr>
          <w:rFonts w:hint="eastAsia"/>
          <w:sz w:val="24"/>
          <w:szCs w:val="24"/>
          <w:lang w:eastAsia="zh-CN"/>
        </w:rPr>
        <w:t>体育部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F56B2B"/>
    <w:multiLevelType w:val="multilevel"/>
    <w:tmpl w:val="63F56B2B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243"/>
    <w:rsid w:val="00132765"/>
    <w:rsid w:val="00253E4B"/>
    <w:rsid w:val="00271015"/>
    <w:rsid w:val="00674243"/>
    <w:rsid w:val="00884E64"/>
    <w:rsid w:val="009960F3"/>
    <w:rsid w:val="00D32BD8"/>
    <w:rsid w:val="00D50A93"/>
    <w:rsid w:val="00D63CFA"/>
    <w:rsid w:val="00E558EA"/>
    <w:rsid w:val="00EA41DD"/>
    <w:rsid w:val="065C76F5"/>
    <w:rsid w:val="141666FC"/>
    <w:rsid w:val="1E4276DB"/>
    <w:rsid w:val="280832B5"/>
    <w:rsid w:val="3337190E"/>
    <w:rsid w:val="5B800825"/>
    <w:rsid w:val="63866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Hyperlink"/>
    <w:qFormat/>
    <w:uiPriority w:val="0"/>
    <w:rPr>
      <w:color w:val="0000FF"/>
      <w:u w:val="single"/>
    </w:rPr>
  </w:style>
  <w:style w:type="character" w:customStyle="1" w:styleId="7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4"/>
    <w:link w:val="2"/>
    <w:qFormat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3</Pages>
  <Words>197</Words>
  <Characters>1123</Characters>
  <Lines>9</Lines>
  <Paragraphs>2</Paragraphs>
  <ScaleCrop>false</ScaleCrop>
  <LinksUpToDate>false</LinksUpToDate>
  <CharactersWithSpaces>1318</CharactersWithSpaces>
  <Application>WPS Office_10.1.0.6750_F1E327BC-269C-435d-A152-05C5408002CA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2016-10-14T04:50:00Z</dcterms:created>
  <dc:creator>微软用户</dc:creator>
  <cp:lastModifiedBy>tyb</cp:lastModifiedBy>
  <dcterms:modified xsi:type="dcterms:W3CDTF">2017-10-10T07:25:41Z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2052-10.1.0.6750</vt:lpwstr>
  </property>
</Properties>
</file>